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53" w:rsidRPr="006B719F" w:rsidRDefault="006B719F" w:rsidP="006B719F">
      <w:pPr>
        <w:pStyle w:val="BodyA"/>
        <w:spacing w:after="240" w:line="360" w:lineRule="auto"/>
        <w:rPr>
          <w:rFonts w:ascii="Gill Sans Light" w:eastAsia="Gill Sans Light" w:hAnsi="Gill Sans Light" w:cs="Gill Sans Light"/>
        </w:rPr>
      </w:pPr>
      <w:r w:rsidRPr="006B719F">
        <w:rPr>
          <w:rFonts w:ascii="Gill Sans Light" w:hAnsi="Gill Sans Light"/>
        </w:rPr>
        <w:t xml:space="preserve">The Bert </w:t>
      </w:r>
      <w:proofErr w:type="spellStart"/>
      <w:r w:rsidRPr="006B719F">
        <w:rPr>
          <w:rFonts w:ascii="Gill Sans Light" w:hAnsi="Gill Sans Light"/>
        </w:rPr>
        <w:t>Seager</w:t>
      </w:r>
      <w:proofErr w:type="spellEnd"/>
      <w:r w:rsidRPr="006B719F">
        <w:rPr>
          <w:rFonts w:ascii="Gill Sans Light" w:hAnsi="Gill Sans Light"/>
        </w:rPr>
        <w:t xml:space="preserve"> Trio is a chamber-jazz trio featuring piano, upright bass, and hand percussion that </w:t>
      </w:r>
      <w:proofErr w:type="gramStart"/>
      <w:r w:rsidRPr="006B719F">
        <w:rPr>
          <w:rFonts w:ascii="Gill Sans Light" w:hAnsi="Gill Sans Light"/>
        </w:rPr>
        <w:t>plays</w:t>
      </w:r>
      <w:proofErr w:type="gramEnd"/>
      <w:r w:rsidRPr="006B719F">
        <w:rPr>
          <w:rFonts w:ascii="Gill Sans Light" w:hAnsi="Gill Sans Light"/>
        </w:rPr>
        <w:t xml:space="preserve"> all original music.  They bring their audiences into unexpected sonic landscapes not usually associated with improvised jazz music</w:t>
      </w:r>
      <w:r w:rsidRPr="006B719F">
        <w:rPr>
          <w:rFonts w:ascii="Gill Sans Light" w:hAnsi="Gill Sans Light"/>
        </w:rPr>
        <w:t xml:space="preserve">.  The joyful expression of their musical intimacy, the shimmering transparency of the sound, and the sense that these musicians are as much involved in listening as in playing makes for compelling and memorable performances.     </w:t>
      </w:r>
    </w:p>
    <w:p w:rsidR="00664053" w:rsidRPr="006B719F" w:rsidRDefault="006B719F" w:rsidP="006B719F">
      <w:pPr>
        <w:pStyle w:val="BodyA"/>
        <w:spacing w:after="240" w:line="360" w:lineRule="auto"/>
        <w:rPr>
          <w:rFonts w:ascii="Gill Sans Light" w:eastAsia="Gill Sans Light" w:hAnsi="Gill Sans Light" w:cs="Gill Sans Light"/>
        </w:rPr>
      </w:pPr>
      <w:proofErr w:type="gramStart"/>
      <w:r w:rsidRPr="006B719F">
        <w:rPr>
          <w:rFonts w:ascii="Gill Sans Light" w:hAnsi="Gill Sans Light"/>
        </w:rPr>
        <w:t xml:space="preserve">The group is led by </w:t>
      </w:r>
      <w:r w:rsidRPr="006B719F">
        <w:rPr>
          <w:rFonts w:ascii="Gill Sans" w:hAnsi="Gill Sans"/>
          <w:b/>
          <w:bCs/>
        </w:rPr>
        <w:t>Ber</w:t>
      </w:r>
      <w:r w:rsidRPr="006B719F">
        <w:rPr>
          <w:rFonts w:ascii="Gill Sans" w:hAnsi="Gill Sans"/>
          <w:b/>
          <w:bCs/>
        </w:rPr>
        <w:t xml:space="preserve">t </w:t>
      </w:r>
      <w:proofErr w:type="spellStart"/>
      <w:r w:rsidRPr="006B719F">
        <w:rPr>
          <w:rFonts w:ascii="Gill Sans" w:hAnsi="Gill Sans"/>
          <w:b/>
          <w:bCs/>
        </w:rPr>
        <w:t>Seager</w:t>
      </w:r>
      <w:proofErr w:type="spellEnd"/>
      <w:r w:rsidRPr="006B719F">
        <w:rPr>
          <w:rFonts w:ascii="Gill Sans" w:hAnsi="Gill Sans"/>
          <w:b/>
          <w:bCs/>
        </w:rPr>
        <w:t>,</w:t>
      </w:r>
      <w:r w:rsidRPr="006B719F">
        <w:rPr>
          <w:rFonts w:ascii="Gill Sans Light" w:hAnsi="Gill Sans Light"/>
        </w:rPr>
        <w:t xml:space="preserve"> an American jazz pianist, composer, band director, recording artist, and educator</w:t>
      </w:r>
      <w:proofErr w:type="gramEnd"/>
      <w:r w:rsidRPr="006B719F">
        <w:rPr>
          <w:rFonts w:ascii="Gill Sans Light" w:hAnsi="Gill Sans Light"/>
        </w:rPr>
        <w:t>.  He teaches on the college faculty at the New England Conservatory of Music in Boston, Massachusetts in the Jazz and Contemporary Improvisation Departments. Bert h</w:t>
      </w:r>
      <w:r w:rsidRPr="006B719F">
        <w:rPr>
          <w:rFonts w:ascii="Gill Sans Light" w:hAnsi="Gill Sans Light"/>
        </w:rPr>
        <w:t>as led performances in international jazz festivals in Canada, Peru, Bulgaria, Jordan, Ecuador, Israel, and in Japan 15 times.</w:t>
      </w:r>
    </w:p>
    <w:p w:rsidR="00664053" w:rsidRPr="006B719F" w:rsidRDefault="006B719F" w:rsidP="006B719F">
      <w:pPr>
        <w:pStyle w:val="BodyA"/>
        <w:spacing w:after="240" w:line="360" w:lineRule="auto"/>
        <w:rPr>
          <w:rFonts w:ascii="Gill Sans Light" w:eastAsia="Gill Sans Light" w:hAnsi="Gill Sans Light" w:cs="Gill Sans Light"/>
        </w:rPr>
      </w:pPr>
      <w:r w:rsidRPr="006B719F">
        <w:rPr>
          <w:rFonts w:ascii="Gill Sans" w:hAnsi="Gill Sans"/>
          <w:b/>
          <w:bCs/>
        </w:rPr>
        <w:t xml:space="preserve">Ehud </w:t>
      </w:r>
      <w:proofErr w:type="spellStart"/>
      <w:r w:rsidRPr="006B719F">
        <w:rPr>
          <w:rFonts w:ascii="Gill Sans" w:hAnsi="Gill Sans"/>
          <w:b/>
          <w:bCs/>
        </w:rPr>
        <w:t>Ettun</w:t>
      </w:r>
      <w:r w:rsidRPr="006B719F">
        <w:rPr>
          <w:rFonts w:ascii="Gill Sans" w:hAnsi="Gill Sans"/>
          <w:b/>
          <w:bCs/>
        </w:rPr>
        <w:t>’</w:t>
      </w:r>
      <w:r w:rsidRPr="006B719F">
        <w:rPr>
          <w:rFonts w:ascii="Gill Sans" w:hAnsi="Gill Sans"/>
          <w:b/>
          <w:bCs/>
        </w:rPr>
        <w:t>s</w:t>
      </w:r>
      <w:proofErr w:type="spellEnd"/>
      <w:r w:rsidRPr="006B719F">
        <w:rPr>
          <w:rFonts w:ascii="Gill Sans Light" w:hAnsi="Gill Sans Light"/>
        </w:rPr>
        <w:t xml:space="preserve"> imaginative and conversant upright bass playing, along with </w:t>
      </w:r>
      <w:proofErr w:type="spellStart"/>
      <w:r w:rsidRPr="006B719F">
        <w:rPr>
          <w:rFonts w:ascii="Gill Sans" w:hAnsi="Gill Sans"/>
          <w:b/>
          <w:bCs/>
        </w:rPr>
        <w:t>Yshai</w:t>
      </w:r>
      <w:proofErr w:type="spellEnd"/>
      <w:r w:rsidRPr="006B719F">
        <w:rPr>
          <w:rFonts w:ascii="Gill Sans" w:hAnsi="Gill Sans"/>
          <w:b/>
          <w:bCs/>
        </w:rPr>
        <w:t xml:space="preserve"> </w:t>
      </w:r>
      <w:proofErr w:type="spellStart"/>
      <w:r w:rsidRPr="006B719F">
        <w:rPr>
          <w:rFonts w:ascii="Gill Sans" w:hAnsi="Gill Sans"/>
          <w:b/>
          <w:bCs/>
        </w:rPr>
        <w:t>Afterman</w:t>
      </w:r>
      <w:r w:rsidRPr="006B719F">
        <w:rPr>
          <w:rFonts w:ascii="Gill Sans" w:hAnsi="Gill Sans"/>
          <w:b/>
          <w:bCs/>
        </w:rPr>
        <w:t>’</w:t>
      </w:r>
      <w:r w:rsidRPr="006B719F">
        <w:rPr>
          <w:rFonts w:ascii="Gill Sans" w:hAnsi="Gill Sans"/>
          <w:b/>
          <w:bCs/>
        </w:rPr>
        <w:t>s</w:t>
      </w:r>
      <w:proofErr w:type="spellEnd"/>
      <w:r w:rsidRPr="006B719F">
        <w:rPr>
          <w:rFonts w:ascii="Gill Sans Light" w:hAnsi="Gill Sans Light"/>
        </w:rPr>
        <w:t xml:space="preserve"> virtuosic and scintillating tambouri</w:t>
      </w:r>
      <w:r w:rsidRPr="006B719F">
        <w:rPr>
          <w:rFonts w:ascii="Gill Sans Light" w:hAnsi="Gill Sans Light"/>
        </w:rPr>
        <w:t>nes and frame drums create transparent sonic landscapes that are perfectly suited to Bert</w:t>
      </w:r>
      <w:r w:rsidRPr="006B719F">
        <w:rPr>
          <w:rFonts w:ascii="Gill Sans Light" w:hAnsi="Gill Sans Light"/>
        </w:rPr>
        <w:t>’</w:t>
      </w:r>
      <w:r w:rsidRPr="006B719F">
        <w:rPr>
          <w:rFonts w:ascii="Gill Sans Light" w:hAnsi="Gill Sans Light"/>
        </w:rPr>
        <w:t>s exquisite pianism, providing the drive and foundation, for the richly nuanced harmonic palette of his original compositions.</w:t>
      </w:r>
    </w:p>
    <w:p w:rsidR="00664053" w:rsidRPr="006B719F" w:rsidRDefault="006B719F" w:rsidP="006B719F">
      <w:pPr>
        <w:pStyle w:val="BodyA"/>
        <w:spacing w:after="240" w:line="360" w:lineRule="auto"/>
        <w:rPr>
          <w:rFonts w:ascii="Gill Sans Light" w:eastAsia="Gill Sans Light" w:hAnsi="Gill Sans Light" w:cs="Gill Sans Light"/>
        </w:rPr>
      </w:pPr>
      <w:r w:rsidRPr="006B719F">
        <w:rPr>
          <w:rFonts w:ascii="Gill Sans Light" w:hAnsi="Gill Sans Light"/>
        </w:rPr>
        <w:t>As a composer, Bert is a three-time r</w:t>
      </w:r>
      <w:r w:rsidRPr="006B719F">
        <w:rPr>
          <w:rFonts w:ascii="Gill Sans Light" w:hAnsi="Gill Sans Light"/>
        </w:rPr>
        <w:t xml:space="preserve">ecipient of a prestigious MacDowell Colony Fellowship, an artists residency program in Peterborough, New Hampshire.  He has recorded 15 compact </w:t>
      </w:r>
      <w:proofErr w:type="gramStart"/>
      <w:r w:rsidRPr="006B719F">
        <w:rPr>
          <w:rFonts w:ascii="Gill Sans Light" w:hAnsi="Gill Sans Light"/>
        </w:rPr>
        <w:t>discs which</w:t>
      </w:r>
      <w:proofErr w:type="gramEnd"/>
      <w:r w:rsidRPr="006B719F">
        <w:rPr>
          <w:rFonts w:ascii="Gill Sans Light" w:hAnsi="Gill Sans Light"/>
        </w:rPr>
        <w:t xml:space="preserve"> have all been released internationally to critical acclaim.  Cadence Magazine says Bert</w:t>
      </w:r>
      <w:r w:rsidRPr="006B719F">
        <w:rPr>
          <w:rFonts w:ascii="Gill Sans Light" w:hAnsi="Gill Sans Light"/>
        </w:rPr>
        <w:t>’</w:t>
      </w:r>
      <w:r w:rsidRPr="006B719F">
        <w:rPr>
          <w:rFonts w:ascii="Gill Sans Light" w:hAnsi="Gill Sans Light"/>
        </w:rPr>
        <w:t>s music is f</w:t>
      </w:r>
      <w:r w:rsidRPr="006B719F">
        <w:rPr>
          <w:rFonts w:ascii="Gill Sans Light" w:hAnsi="Gill Sans Light"/>
        </w:rPr>
        <w:t xml:space="preserve">illed with </w:t>
      </w:r>
      <w:r w:rsidRPr="006B719F">
        <w:rPr>
          <w:rFonts w:ascii="Gill Sans Light" w:hAnsi="Gill Sans Light"/>
        </w:rPr>
        <w:t>“</w:t>
      </w:r>
      <w:r w:rsidRPr="006B719F">
        <w:rPr>
          <w:rFonts w:ascii="Gill Sans Light" w:hAnsi="Gill Sans Light"/>
        </w:rPr>
        <w:t>effervescent optimism.</w:t>
      </w:r>
      <w:r w:rsidRPr="006B719F">
        <w:rPr>
          <w:rFonts w:ascii="Gill Sans Light" w:hAnsi="Gill Sans Light"/>
        </w:rPr>
        <w:t xml:space="preserve">”  </w:t>
      </w:r>
      <w:r w:rsidRPr="006B719F">
        <w:rPr>
          <w:rFonts w:ascii="Gill Sans Light" w:hAnsi="Gill Sans Light"/>
        </w:rPr>
        <w:t xml:space="preserve">And the Boston Globe wrote that his </w:t>
      </w:r>
      <w:r w:rsidRPr="006B719F">
        <w:rPr>
          <w:rFonts w:ascii="Gill Sans Light" w:hAnsi="Gill Sans Light"/>
        </w:rPr>
        <w:t>“</w:t>
      </w:r>
      <w:r w:rsidRPr="006B719F">
        <w:rPr>
          <w:rFonts w:ascii="Gill Sans Light" w:hAnsi="Gill Sans Light"/>
        </w:rPr>
        <w:t>kind of exuberance makes the jazz world go round.</w:t>
      </w:r>
      <w:r w:rsidRPr="006B719F">
        <w:rPr>
          <w:rFonts w:ascii="Gill Sans Light" w:hAnsi="Gill Sans Light"/>
        </w:rPr>
        <w:t>”</w:t>
      </w:r>
    </w:p>
    <w:p w:rsidR="00664053" w:rsidRPr="006B719F" w:rsidRDefault="006B719F" w:rsidP="006B719F">
      <w:pPr>
        <w:pStyle w:val="BodyA"/>
        <w:spacing w:after="240" w:line="360" w:lineRule="auto"/>
        <w:rPr>
          <w:rFonts w:ascii="Gill Sans Light" w:eastAsia="Gill Sans Light" w:hAnsi="Gill Sans Light" w:cs="Gill Sans Light"/>
        </w:rPr>
      </w:pPr>
      <w:r w:rsidRPr="006B719F">
        <w:rPr>
          <w:rFonts w:ascii="Gill Sans Light" w:hAnsi="Gill Sans Light"/>
        </w:rPr>
        <w:t>The Trio offers engaging master music classes, lectures for audiences of non-musicians, as well as participatory improvisation wo</w:t>
      </w:r>
      <w:r w:rsidRPr="006B719F">
        <w:rPr>
          <w:rFonts w:ascii="Gill Sans Light" w:hAnsi="Gill Sans Light"/>
        </w:rPr>
        <w:t>rkshop/demonstrations.  These are designed to further the understanding of the musical process and more importantly, to illuminate the metaphor of improvisation as an expression of freedom within agreed-upon constraints.  Bert's compositions, their group i</w:t>
      </w:r>
      <w:r w:rsidRPr="006B719F">
        <w:rPr>
          <w:rFonts w:ascii="Gill Sans Light" w:hAnsi="Gill Sans Light"/>
        </w:rPr>
        <w:t xml:space="preserve">mprovisations and teaching all reflect both an inward and outward-looking view of life and music.  Participants sing, dance, drum, and play all while </w:t>
      </w:r>
      <w:r w:rsidRPr="006B719F">
        <w:rPr>
          <w:rFonts w:ascii="Gill Sans Light" w:hAnsi="Gill Sans Light"/>
        </w:rPr>
        <w:lastRenderedPageBreak/>
        <w:t xml:space="preserve">gaining a deeper </w:t>
      </w:r>
      <w:proofErr w:type="gramStart"/>
      <w:r w:rsidRPr="006B719F">
        <w:rPr>
          <w:rFonts w:ascii="Gill Sans Light" w:hAnsi="Gill Sans Light"/>
        </w:rPr>
        <w:t>understand</w:t>
      </w:r>
      <w:proofErr w:type="gramEnd"/>
      <w:r w:rsidRPr="006B719F">
        <w:rPr>
          <w:rFonts w:ascii="Gill Sans Light" w:hAnsi="Gill Sans Light"/>
        </w:rPr>
        <w:t xml:space="preserve"> of how to listen and be aware -- essential elements in getting along in the wo</w:t>
      </w:r>
      <w:r w:rsidRPr="006B719F">
        <w:rPr>
          <w:rFonts w:ascii="Gill Sans Light" w:hAnsi="Gill Sans Light"/>
        </w:rPr>
        <w:t>rld.</w:t>
      </w:r>
    </w:p>
    <w:p w:rsidR="006B719F" w:rsidRDefault="006B719F" w:rsidP="006B719F">
      <w:pPr>
        <w:pStyle w:val="Default"/>
        <w:spacing w:after="240" w:line="360" w:lineRule="auto"/>
        <w:rPr>
          <w:rFonts w:ascii="Gill Sans Light" w:eastAsia="Gill Sans Light" w:hAnsi="Gill Sans Light" w:cs="Gill Sans Light"/>
          <w:sz w:val="24"/>
          <w:szCs w:val="24"/>
        </w:rPr>
      </w:pPr>
      <w:r w:rsidRPr="006B719F">
        <w:rPr>
          <w:rFonts w:ascii="Gill Sans Light" w:hAnsi="Gill Sans Light"/>
          <w:sz w:val="24"/>
          <w:szCs w:val="24"/>
        </w:rPr>
        <w:t>I</w:t>
      </w:r>
      <w:proofErr w:type="spellStart"/>
      <w:r w:rsidRPr="006B719F">
        <w:rPr>
          <w:rFonts w:ascii="Gill Sans Light" w:hAnsi="Gill Sans Light"/>
          <w:sz w:val="24"/>
          <w:szCs w:val="24"/>
          <w:lang w:val="de-DE"/>
        </w:rPr>
        <w:t>sraeli</w:t>
      </w:r>
      <w:proofErr w:type="spellEnd"/>
      <w:r w:rsidRPr="006B719F">
        <w:rPr>
          <w:rFonts w:ascii="Gill Sans Light" w:hAnsi="Gill Sans Light"/>
          <w:sz w:val="24"/>
          <w:szCs w:val="24"/>
          <w:lang w:val="de-DE"/>
        </w:rPr>
        <w:t xml:space="preserve"> </w:t>
      </w:r>
      <w:r w:rsidRPr="006B719F">
        <w:rPr>
          <w:rFonts w:ascii="Gill Sans Light" w:hAnsi="Gill Sans Light"/>
          <w:sz w:val="24"/>
          <w:szCs w:val="24"/>
        </w:rPr>
        <w:t xml:space="preserve">double bass player </w:t>
      </w:r>
      <w:r w:rsidRPr="006B719F">
        <w:rPr>
          <w:rFonts w:ascii="Gill Sans" w:hAnsi="Gill Sans"/>
          <w:b/>
          <w:bCs/>
          <w:sz w:val="24"/>
          <w:szCs w:val="24"/>
        </w:rPr>
        <w:t xml:space="preserve">Ehud </w:t>
      </w:r>
      <w:proofErr w:type="spellStart"/>
      <w:r w:rsidRPr="006B719F">
        <w:rPr>
          <w:rFonts w:ascii="Gill Sans" w:hAnsi="Gill Sans"/>
          <w:b/>
          <w:bCs/>
          <w:sz w:val="24"/>
          <w:szCs w:val="24"/>
        </w:rPr>
        <w:t>Ettun</w:t>
      </w:r>
      <w:proofErr w:type="spellEnd"/>
      <w:r w:rsidRPr="006B719F">
        <w:rPr>
          <w:rFonts w:ascii="Gill Sans Light" w:hAnsi="Gill Sans Light"/>
          <w:sz w:val="24"/>
          <w:szCs w:val="24"/>
        </w:rPr>
        <w:t xml:space="preserve"> </w:t>
      </w:r>
      <w:r w:rsidRPr="006B719F">
        <w:rPr>
          <w:rFonts w:ascii="Gill Sans Light" w:hAnsi="Gill Sans Light"/>
          <w:sz w:val="24"/>
          <w:szCs w:val="24"/>
        </w:rPr>
        <w:t xml:space="preserve">has performed at venues ranging from New York's Blue Note to Washington's Kennedy Center to Boston's Symphony Hall and has collaborated with artists such as </w:t>
      </w:r>
      <w:proofErr w:type="spellStart"/>
      <w:r w:rsidRPr="006B719F">
        <w:rPr>
          <w:rFonts w:ascii="Gill Sans Light" w:hAnsi="Gill Sans Light"/>
          <w:sz w:val="24"/>
          <w:szCs w:val="24"/>
        </w:rPr>
        <w:t>Danilo</w:t>
      </w:r>
      <w:proofErr w:type="spellEnd"/>
      <w:r w:rsidRPr="006B719F">
        <w:rPr>
          <w:rFonts w:ascii="Gill Sans Light" w:hAnsi="Gill Sans Light"/>
          <w:sz w:val="24"/>
          <w:szCs w:val="24"/>
        </w:rPr>
        <w:t xml:space="preserve"> Perez, Fred </w:t>
      </w:r>
      <w:proofErr w:type="spellStart"/>
      <w:r w:rsidRPr="006B719F">
        <w:rPr>
          <w:rFonts w:ascii="Gill Sans Light" w:hAnsi="Gill Sans Light"/>
          <w:sz w:val="24"/>
          <w:szCs w:val="24"/>
        </w:rPr>
        <w:t>Hersh</w:t>
      </w:r>
      <w:proofErr w:type="spellEnd"/>
      <w:r w:rsidRPr="006B719F">
        <w:rPr>
          <w:rFonts w:ascii="Gill Sans Light" w:hAnsi="Gill Sans Light"/>
          <w:sz w:val="24"/>
          <w:szCs w:val="24"/>
        </w:rPr>
        <w:t xml:space="preserve">, Eli </w:t>
      </w:r>
      <w:proofErr w:type="spellStart"/>
      <w:r w:rsidRPr="006B719F">
        <w:rPr>
          <w:rFonts w:ascii="Gill Sans Light" w:hAnsi="Gill Sans Light"/>
          <w:sz w:val="24"/>
          <w:szCs w:val="24"/>
        </w:rPr>
        <w:t>Degibri</w:t>
      </w:r>
      <w:proofErr w:type="spellEnd"/>
      <w:r w:rsidRPr="006B719F">
        <w:rPr>
          <w:rFonts w:ascii="Gill Sans Light" w:hAnsi="Gill Sans Light"/>
          <w:sz w:val="24"/>
          <w:szCs w:val="24"/>
        </w:rPr>
        <w:t xml:space="preserve">, </w:t>
      </w:r>
      <w:proofErr w:type="spellStart"/>
      <w:r w:rsidRPr="006B719F">
        <w:rPr>
          <w:rFonts w:ascii="Gill Sans Light" w:hAnsi="Gill Sans Light"/>
          <w:sz w:val="24"/>
          <w:szCs w:val="24"/>
        </w:rPr>
        <w:t>Anat</w:t>
      </w:r>
      <w:proofErr w:type="spellEnd"/>
      <w:r w:rsidRPr="006B719F">
        <w:rPr>
          <w:rFonts w:ascii="Gill Sans Light" w:hAnsi="Gill Sans Light"/>
          <w:sz w:val="24"/>
          <w:szCs w:val="24"/>
        </w:rPr>
        <w:t xml:space="preserve"> Cohen, </w:t>
      </w:r>
      <w:proofErr w:type="spellStart"/>
      <w:r w:rsidRPr="006B719F">
        <w:rPr>
          <w:rFonts w:ascii="Gill Sans Light" w:hAnsi="Gill Sans Light"/>
          <w:sz w:val="24"/>
          <w:szCs w:val="24"/>
        </w:rPr>
        <w:t>Fer</w:t>
      </w:r>
      <w:r w:rsidRPr="006B719F">
        <w:rPr>
          <w:rFonts w:ascii="Gill Sans Light" w:hAnsi="Gill Sans Light"/>
          <w:sz w:val="24"/>
          <w:szCs w:val="24"/>
        </w:rPr>
        <w:t>enc</w:t>
      </w:r>
      <w:proofErr w:type="spellEnd"/>
      <w:r w:rsidRPr="006B719F">
        <w:rPr>
          <w:rFonts w:ascii="Gill Sans Light" w:hAnsi="Gill Sans Light"/>
          <w:sz w:val="24"/>
          <w:szCs w:val="24"/>
        </w:rPr>
        <w:t xml:space="preserve"> Nemeth, Donny </w:t>
      </w:r>
      <w:proofErr w:type="spellStart"/>
      <w:r w:rsidRPr="006B719F">
        <w:rPr>
          <w:rFonts w:ascii="Gill Sans Light" w:hAnsi="Gill Sans Light"/>
          <w:sz w:val="24"/>
          <w:szCs w:val="24"/>
        </w:rPr>
        <w:t>McCaslin</w:t>
      </w:r>
      <w:proofErr w:type="spellEnd"/>
      <w:r w:rsidRPr="006B719F">
        <w:rPr>
          <w:rFonts w:ascii="Gill Sans Light" w:hAnsi="Gill Sans Light"/>
          <w:sz w:val="24"/>
          <w:szCs w:val="24"/>
        </w:rPr>
        <w:t xml:space="preserve">, Frank London and others.  </w:t>
      </w:r>
    </w:p>
    <w:p w:rsidR="00664053" w:rsidRPr="006B719F" w:rsidRDefault="006B719F" w:rsidP="006B719F">
      <w:pPr>
        <w:pStyle w:val="Default"/>
        <w:spacing w:after="240" w:line="360" w:lineRule="auto"/>
        <w:rPr>
          <w:rFonts w:ascii="Gill Sans Light" w:eastAsia="Gill Sans Light" w:hAnsi="Gill Sans Light" w:cs="Gill Sans Light"/>
          <w:sz w:val="24"/>
          <w:szCs w:val="24"/>
        </w:rPr>
      </w:pPr>
      <w:r w:rsidRPr="006B719F">
        <w:rPr>
          <w:rFonts w:ascii="Gill Sans Light" w:hAnsi="Gill Sans Light"/>
          <w:sz w:val="24"/>
          <w:szCs w:val="24"/>
        </w:rPr>
        <w:t xml:space="preserve">A compelling new voice on the world music scene, Israeli percussionist </w:t>
      </w:r>
      <w:proofErr w:type="spellStart"/>
      <w:r w:rsidRPr="006B719F">
        <w:rPr>
          <w:rFonts w:ascii="Gill Sans" w:hAnsi="Gill Sans"/>
          <w:b/>
          <w:bCs/>
          <w:sz w:val="24"/>
          <w:szCs w:val="24"/>
        </w:rPr>
        <w:t>Yshai</w:t>
      </w:r>
      <w:proofErr w:type="spellEnd"/>
      <w:r w:rsidRPr="006B719F">
        <w:rPr>
          <w:rFonts w:ascii="Gill Sans" w:hAnsi="Gill Sans"/>
          <w:b/>
          <w:bCs/>
          <w:sz w:val="24"/>
          <w:szCs w:val="24"/>
        </w:rPr>
        <w:t xml:space="preserve"> </w:t>
      </w:r>
      <w:proofErr w:type="spellStart"/>
      <w:r w:rsidRPr="006B719F">
        <w:rPr>
          <w:rFonts w:ascii="Gill Sans" w:hAnsi="Gill Sans"/>
          <w:b/>
          <w:bCs/>
          <w:sz w:val="24"/>
          <w:szCs w:val="24"/>
        </w:rPr>
        <w:t>Afterman</w:t>
      </w:r>
      <w:proofErr w:type="spellEnd"/>
      <w:r w:rsidRPr="006B719F">
        <w:rPr>
          <w:rFonts w:ascii="Gill Sans" w:hAnsi="Gill Sans"/>
          <w:b/>
          <w:bCs/>
          <w:sz w:val="24"/>
          <w:szCs w:val="24"/>
        </w:rPr>
        <w:t xml:space="preserve"> </w:t>
      </w:r>
      <w:r w:rsidRPr="006B719F">
        <w:rPr>
          <w:rFonts w:ascii="Gill Sans Light" w:hAnsi="Gill Sans Light"/>
          <w:sz w:val="24"/>
          <w:szCs w:val="24"/>
        </w:rPr>
        <w:t xml:space="preserve">draws on Indian, Turkish, Persian and Arabic traditions, blending them with modern innovations into a highly </w:t>
      </w:r>
      <w:r w:rsidRPr="006B719F">
        <w:rPr>
          <w:rFonts w:ascii="Gill Sans Light" w:hAnsi="Gill Sans Light"/>
          <w:sz w:val="24"/>
          <w:szCs w:val="24"/>
        </w:rPr>
        <w:t xml:space="preserve">technical, melodic and rhythmic style.  </w:t>
      </w:r>
      <w:proofErr w:type="spellStart"/>
      <w:proofErr w:type="gramStart"/>
      <w:r w:rsidRPr="006B719F">
        <w:rPr>
          <w:rFonts w:ascii="Gill Sans Light" w:hAnsi="Gill Sans Light"/>
          <w:sz w:val="24"/>
          <w:szCs w:val="24"/>
        </w:rPr>
        <w:t>Yshai</w:t>
      </w:r>
      <w:proofErr w:type="spellEnd"/>
      <w:r w:rsidRPr="006B719F">
        <w:rPr>
          <w:rFonts w:ascii="Gill Sans Light" w:hAnsi="Gill Sans Light"/>
          <w:sz w:val="24"/>
          <w:szCs w:val="24"/>
        </w:rPr>
        <w:t xml:space="preserve"> is endorsed by Cooperman Frame Drums (USA), Hand</w:t>
      </w:r>
      <w:bookmarkStart w:id="0" w:name="_GoBack"/>
      <w:bookmarkEnd w:id="0"/>
      <w:r w:rsidRPr="006B719F">
        <w:rPr>
          <w:rFonts w:ascii="Gill Sans Light" w:hAnsi="Gill Sans Light"/>
          <w:sz w:val="24"/>
          <w:szCs w:val="24"/>
        </w:rPr>
        <w:t xml:space="preserve">s On Drums Percussion (Germany) and </w:t>
      </w:r>
      <w:proofErr w:type="spellStart"/>
      <w:r w:rsidRPr="006B719F">
        <w:rPr>
          <w:rFonts w:ascii="Gill Sans Light" w:hAnsi="Gill Sans Light"/>
          <w:sz w:val="24"/>
          <w:szCs w:val="24"/>
        </w:rPr>
        <w:t>Kandu</w:t>
      </w:r>
      <w:proofErr w:type="spellEnd"/>
      <w:r w:rsidRPr="006B719F">
        <w:rPr>
          <w:rFonts w:ascii="Gill Sans Light" w:hAnsi="Gill Sans Light"/>
          <w:sz w:val="24"/>
          <w:szCs w:val="24"/>
        </w:rPr>
        <w:t xml:space="preserve"> </w:t>
      </w:r>
      <w:proofErr w:type="spellStart"/>
      <w:r w:rsidRPr="006B719F">
        <w:rPr>
          <w:rFonts w:ascii="Gill Sans Light" w:hAnsi="Gill Sans Light"/>
          <w:sz w:val="24"/>
          <w:szCs w:val="24"/>
        </w:rPr>
        <w:t>Cajons</w:t>
      </w:r>
      <w:proofErr w:type="spellEnd"/>
      <w:r w:rsidRPr="006B719F">
        <w:rPr>
          <w:rFonts w:ascii="Gill Sans Light" w:hAnsi="Gill Sans Light"/>
          <w:sz w:val="24"/>
          <w:szCs w:val="24"/>
        </w:rPr>
        <w:t xml:space="preserve"> (Israel)</w:t>
      </w:r>
      <w:proofErr w:type="gramEnd"/>
      <w:r w:rsidRPr="006B719F">
        <w:rPr>
          <w:rFonts w:ascii="Gill Sans Light" w:hAnsi="Gill Sans Light"/>
          <w:sz w:val="24"/>
          <w:szCs w:val="24"/>
        </w:rPr>
        <w:t>.</w:t>
      </w:r>
    </w:p>
    <w:sectPr w:rsidR="00664053" w:rsidRPr="006B719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719F">
      <w:r>
        <w:separator/>
      </w:r>
    </w:p>
  </w:endnote>
  <w:endnote w:type="continuationSeparator" w:id="0">
    <w:p w:rsidR="00000000" w:rsidRDefault="006B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53" w:rsidRDefault="006640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719F">
      <w:r>
        <w:separator/>
      </w:r>
    </w:p>
  </w:footnote>
  <w:footnote w:type="continuationSeparator" w:id="0">
    <w:p w:rsidR="00000000" w:rsidRDefault="006B71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53" w:rsidRDefault="006640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4053"/>
    <w:rsid w:val="00664053"/>
    <w:rsid w:val="006B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Macintosh Word</Application>
  <DocSecurity>0</DocSecurity>
  <Lines>20</Lines>
  <Paragraphs>5</Paragraphs>
  <ScaleCrop>false</ScaleCrop>
  <Company>Disney</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Duck</cp:lastModifiedBy>
  <cp:revision>2</cp:revision>
  <dcterms:created xsi:type="dcterms:W3CDTF">2017-02-15T18:01:00Z</dcterms:created>
  <dcterms:modified xsi:type="dcterms:W3CDTF">2017-02-15T18:01:00Z</dcterms:modified>
</cp:coreProperties>
</file>